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5D" w:rsidRDefault="00AA2743" w:rsidP="00395539">
      <w:pPr>
        <w:pStyle w:val="a5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1038225</wp:posOffset>
                </wp:positionH>
                <wp:positionV relativeFrom="page">
                  <wp:posOffset>2962276</wp:posOffset>
                </wp:positionV>
                <wp:extent cx="2447925" cy="55245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73F" w:rsidRDefault="0077373F" w:rsidP="0077373F">
                            <w:pPr>
                              <w:pStyle w:val="a5"/>
                            </w:pPr>
                            <w:r w:rsidRPr="0077373F">
                              <w:rPr>
                                <w:rFonts w:ascii="Times New Roman" w:hAnsi="Times New Roman"/>
                                <w:b w:val="0"/>
                                <w:szCs w:val="28"/>
                              </w:rPr>
                              <w:t xml:space="preserve">О предоставлении </w:t>
                            </w:r>
                            <w:r w:rsidR="008B4538">
                              <w:rPr>
                                <w:rFonts w:ascii="Times New Roman" w:hAnsi="Times New Roman"/>
                                <w:b w:val="0"/>
                                <w:szCs w:val="28"/>
                              </w:rPr>
                              <w:t>информации</w:t>
                            </w:r>
                          </w:p>
                          <w:p w:rsidR="00395539" w:rsidRPr="0091225E" w:rsidRDefault="00395539" w:rsidP="00395539">
                            <w:pPr>
                              <w:pStyle w:val="a5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233.25pt;width:192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" filled="f" stroked="f">
                <v:textbox inset="0,0,0,0">
                  <w:txbxContent>
                    <w:p w:rsidR="0077373F" w:rsidRDefault="0077373F" w:rsidP="0077373F">
                      <w:pPr>
                        <w:pStyle w:val="a5"/>
                      </w:pPr>
                      <w:r w:rsidRPr="0077373F">
                        <w:rPr>
                          <w:rFonts w:ascii="Times New Roman" w:hAnsi="Times New Roman"/>
                          <w:b w:val="0"/>
                          <w:szCs w:val="28"/>
                        </w:rPr>
                        <w:t xml:space="preserve">О предоставлении </w:t>
                      </w:r>
                      <w:r w:rsidR="008B4538">
                        <w:rPr>
                          <w:rFonts w:ascii="Times New Roman" w:hAnsi="Times New Roman"/>
                          <w:b w:val="0"/>
                          <w:szCs w:val="28"/>
                        </w:rPr>
                        <w:t>информации</w:t>
                      </w:r>
                      <w:bookmarkStart w:id="1" w:name="_GoBack"/>
                      <w:bookmarkEnd w:id="1"/>
                    </w:p>
                    <w:p w:rsidR="00395539" w:rsidRPr="0091225E" w:rsidRDefault="00395539" w:rsidP="00395539">
                      <w:pPr>
                        <w:pStyle w:val="a5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2562225</wp:posOffset>
                </wp:positionV>
                <wp:extent cx="1047750" cy="252730"/>
                <wp:effectExtent l="0" t="0" r="0" b="1397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539" w:rsidRPr="00376DE1" w:rsidRDefault="00395539" w:rsidP="00395539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05pt;margin-top:201.75pt;width:82.5pt;height:19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" filled="f" stroked="f">
                <v:textbox inset="0,0,0,0">
                  <w:txbxContent>
                    <w:p w:rsidR="00395539" w:rsidRPr="00376DE1" w:rsidRDefault="00395539" w:rsidP="00395539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1038225</wp:posOffset>
                </wp:positionH>
                <wp:positionV relativeFrom="page">
                  <wp:posOffset>2295525</wp:posOffset>
                </wp:positionV>
                <wp:extent cx="971550" cy="252730"/>
                <wp:effectExtent l="0" t="0" r="0" b="1397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5D0" w:rsidRPr="00376DE1" w:rsidRDefault="00DD502D" w:rsidP="00C975D0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24</w:t>
                            </w:r>
                            <w:r w:rsidR="007076F1">
                              <w:rPr>
                                <w:szCs w:val="28"/>
                              </w:rPr>
                              <w:t>.01.202</w:t>
                            </w:r>
                            <w:r w:rsidR="005723AA">
                              <w:rPr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81.75pt;margin-top:180.75pt;width:76.5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" filled="f" stroked="f">
                <v:textbox inset="0,0,0,0">
                  <w:txbxContent>
                    <w:p w:rsidR="00C975D0" w:rsidRPr="00376DE1" w:rsidRDefault="00DD502D" w:rsidP="00C975D0">
                      <w:pPr>
                        <w:pStyle w:val="a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24</w:t>
                      </w:r>
                      <w:r w:rsidR="007076F1">
                        <w:rPr>
                          <w:szCs w:val="28"/>
                        </w:rPr>
                        <w:t>.01.202</w:t>
                      </w:r>
                      <w:r w:rsidR="005723AA">
                        <w:rPr>
                          <w:szCs w:val="28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2143125</wp:posOffset>
                </wp:positionH>
                <wp:positionV relativeFrom="page">
                  <wp:posOffset>2295525</wp:posOffset>
                </wp:positionV>
                <wp:extent cx="1390650" cy="252730"/>
                <wp:effectExtent l="0" t="0" r="0" b="139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5D0" w:rsidRPr="00376DE1" w:rsidRDefault="005014F1" w:rsidP="00C975D0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8.75pt;margin-top:180.75pt;width:109.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" filled="f" stroked="f">
                <v:textbox inset="0,0,0,0">
                  <w:txbxContent>
                    <w:p w:rsidR="00C975D0" w:rsidRPr="00376DE1" w:rsidRDefault="005014F1" w:rsidP="00C975D0">
                      <w:pPr>
                        <w:pStyle w:val="a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43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2562225</wp:posOffset>
                </wp:positionH>
                <wp:positionV relativeFrom="page">
                  <wp:posOffset>2571750</wp:posOffset>
                </wp:positionV>
                <wp:extent cx="971550" cy="182880"/>
                <wp:effectExtent l="0" t="0" r="0" b="762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539" w:rsidRPr="001A2849" w:rsidRDefault="00C975D0" w:rsidP="00395539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201.75pt;margin-top:202.5pt;width:76.5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5PwsQ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" filled="f" stroked="f">
                <v:textbox inset="0,0,0,0">
                  <w:txbxContent>
                    <w:p w:rsidR="00395539" w:rsidRPr="001A2849" w:rsidRDefault="00C975D0" w:rsidP="00395539">
                      <w:pPr>
                        <w:pStyle w:val="a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1219200</wp:posOffset>
                </wp:positionV>
                <wp:extent cx="2990850" cy="1339850"/>
                <wp:effectExtent l="0" t="0" r="0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CC8" w:rsidRPr="0091225E" w:rsidRDefault="007077F0" w:rsidP="00395539">
                            <w:pPr>
                              <w:pStyle w:val="aa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Руководителям общеобразовательных организаций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Кудымкарского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муниципального 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327pt;margin-top:96pt;width:235.5pt;height:10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0h7rwIAALE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" filled="f" stroked="f">
                <v:textbox inset="0,0,0,0">
                  <w:txbxContent>
                    <w:p w:rsidR="00B01CC8" w:rsidRPr="0091225E" w:rsidRDefault="007077F0" w:rsidP="00395539">
                      <w:pPr>
                        <w:pStyle w:val="aa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Руководителям общеобразовательных организаций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Кудымкарского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муниципального округа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03E3" w:rsidRPr="00C803E3" w:rsidRDefault="00AA2743" w:rsidP="00C803E3">
      <w:pPr>
        <w:widowControl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7077F0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4144" behindDoc="0" locked="0" layoutInCell="1" allowOverlap="1" wp14:anchorId="4DE0A7AC" wp14:editId="3E8D512B">
            <wp:simplePos x="0" y="0"/>
            <wp:positionH relativeFrom="page">
              <wp:posOffset>1029970</wp:posOffset>
            </wp:positionH>
            <wp:positionV relativeFrom="page">
              <wp:posOffset>292735</wp:posOffset>
            </wp:positionV>
            <wp:extent cx="6116955" cy="2939415"/>
            <wp:effectExtent l="0" t="0" r="0" b="0"/>
            <wp:wrapTopAndBottom/>
            <wp:docPr id="3" name="Рисунок 263" descr="Описание: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Описание: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7F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6FB6BC" wp14:editId="2EC23B84">
                <wp:simplePos x="0" y="0"/>
                <wp:positionH relativeFrom="page">
                  <wp:posOffset>1080135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0" r="6985" b="63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BC1" w:rsidRPr="00CF3FAF" w:rsidRDefault="003A6BC1" w:rsidP="003A6BC1">
                            <w:pPr>
                              <w:shd w:val="clear" w:color="auto" w:fill="FFFFFF"/>
                              <w:tabs>
                                <w:tab w:val="left" w:pos="7797"/>
                              </w:tabs>
                              <w:spacing w:line="240" w:lineRule="atLeast"/>
                              <w:outlineLvl w:val="1"/>
                              <w:rPr>
                                <w:rFonts w:ascii="Times New Roman" w:eastAsiaTheme="minorEastAsia" w:hAnsi="Times New Roman"/>
                                <w:sz w:val="20"/>
                              </w:rPr>
                            </w:pPr>
                            <w:r w:rsidRPr="00CF3FAF">
                              <w:rPr>
                                <w:rFonts w:ascii="Times New Roman" w:eastAsiaTheme="minorEastAsia" w:hAnsi="Times New Roman"/>
                                <w:sz w:val="20"/>
                              </w:rPr>
                              <w:t xml:space="preserve">Исп.: </w:t>
                            </w:r>
                            <w:r w:rsidRPr="007077F0">
                              <w:rPr>
                                <w:rFonts w:ascii="Times New Roman" w:eastAsiaTheme="minorEastAsia" w:hAnsi="Times New Roman"/>
                                <w:sz w:val="20"/>
                              </w:rPr>
                              <w:t>Вероника Валерьевна Добжанская</w:t>
                            </w:r>
                          </w:p>
                          <w:p w:rsidR="003A6BC1" w:rsidRPr="00CF3FAF" w:rsidRDefault="00AE1F58" w:rsidP="003A6BC1">
                            <w:pPr>
                              <w:shd w:val="clear" w:color="auto" w:fill="FFFFFF"/>
                              <w:tabs>
                                <w:tab w:val="left" w:pos="7797"/>
                              </w:tabs>
                              <w:spacing w:line="240" w:lineRule="atLeast"/>
                              <w:outlineLvl w:val="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sz w:val="20"/>
                              </w:rPr>
                              <w:t>8 34 (260)</w:t>
                            </w:r>
                            <w:r w:rsidR="003A6BC1" w:rsidRPr="00CF3FAF">
                              <w:rPr>
                                <w:rFonts w:ascii="Times New Roman" w:eastAsiaTheme="minorEastAsia" w:hAnsi="Times New Roman"/>
                                <w:sz w:val="20"/>
                              </w:rPr>
                              <w:t>4-59-51</w:t>
                            </w:r>
                          </w:p>
                          <w:p w:rsidR="00395539" w:rsidRPr="0091225E" w:rsidRDefault="00395539" w:rsidP="00395539">
                            <w:pPr>
                              <w:pStyle w:val="a7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85.05pt;margin-top:774.25pt;width:266.45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" filled="f" stroked="f">
                <v:textbox inset="0,0,0,0">
                  <w:txbxContent>
                    <w:p w:rsidR="003A6BC1" w:rsidRPr="00CF3FAF" w:rsidRDefault="003A6BC1" w:rsidP="003A6BC1">
                      <w:pPr>
                        <w:shd w:val="clear" w:color="auto" w:fill="FFFFFF"/>
                        <w:tabs>
                          <w:tab w:val="left" w:pos="7797"/>
                        </w:tabs>
                        <w:spacing w:line="240" w:lineRule="atLeast"/>
                        <w:outlineLvl w:val="1"/>
                        <w:rPr>
                          <w:rFonts w:ascii="Times New Roman" w:eastAsiaTheme="minorEastAsia" w:hAnsi="Times New Roman"/>
                          <w:sz w:val="20"/>
                        </w:rPr>
                      </w:pPr>
                      <w:r w:rsidRPr="00CF3FAF">
                        <w:rPr>
                          <w:rFonts w:ascii="Times New Roman" w:eastAsiaTheme="minorEastAsia" w:hAnsi="Times New Roman"/>
                          <w:sz w:val="20"/>
                        </w:rPr>
                        <w:t xml:space="preserve">Исп.: </w:t>
                      </w:r>
                      <w:r w:rsidRPr="007077F0">
                        <w:rPr>
                          <w:rFonts w:ascii="Times New Roman" w:eastAsiaTheme="minorEastAsia" w:hAnsi="Times New Roman"/>
                          <w:sz w:val="20"/>
                        </w:rPr>
                        <w:t>Вероника Валерьевна Добжанская</w:t>
                      </w:r>
                    </w:p>
                    <w:p w:rsidR="003A6BC1" w:rsidRPr="00CF3FAF" w:rsidRDefault="00AE1F58" w:rsidP="003A6BC1">
                      <w:pPr>
                        <w:shd w:val="clear" w:color="auto" w:fill="FFFFFF"/>
                        <w:tabs>
                          <w:tab w:val="left" w:pos="7797"/>
                        </w:tabs>
                        <w:spacing w:line="240" w:lineRule="atLeast"/>
                        <w:outlineLvl w:val="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eastAsiaTheme="minorEastAsia" w:hAnsi="Times New Roman"/>
                          <w:sz w:val="20"/>
                        </w:rPr>
                        <w:t>8 34 (260)</w:t>
                      </w:r>
                      <w:r w:rsidR="003A6BC1" w:rsidRPr="00CF3FAF">
                        <w:rPr>
                          <w:rFonts w:ascii="Times New Roman" w:eastAsiaTheme="minorEastAsia" w:hAnsi="Times New Roman"/>
                          <w:sz w:val="20"/>
                        </w:rPr>
                        <w:t>4-59-51</w:t>
                      </w:r>
                    </w:p>
                    <w:p w:rsidR="00395539" w:rsidRPr="0091225E" w:rsidRDefault="00395539" w:rsidP="00395539">
                      <w:pPr>
                        <w:pStyle w:val="a7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77F0" w:rsidRPr="007077F0">
        <w:rPr>
          <w:rFonts w:ascii="Times New Roman" w:hAnsi="Times New Roman"/>
          <w:sz w:val="28"/>
          <w:szCs w:val="28"/>
        </w:rPr>
        <w:t xml:space="preserve"> </w:t>
      </w:r>
      <w:r w:rsidR="00C803E3" w:rsidRPr="00C803E3">
        <w:rPr>
          <w:rFonts w:ascii="Times New Roman" w:hAnsi="Times New Roman"/>
          <w:sz w:val="28"/>
          <w:szCs w:val="28"/>
        </w:rPr>
        <w:t>Уважаемые коллеги!</w:t>
      </w:r>
    </w:p>
    <w:p w:rsidR="00C803E3" w:rsidRPr="00C803E3" w:rsidRDefault="00C803E3" w:rsidP="00C803E3">
      <w:pPr>
        <w:widowControl w:val="0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C803E3">
        <w:rPr>
          <w:rFonts w:ascii="Times New Roman" w:hAnsi="Times New Roman"/>
          <w:sz w:val="28"/>
          <w:szCs w:val="28"/>
        </w:rPr>
        <w:t>Во исполнение Плана мероприятий («дорожной карты») по организации и проведению государственной итоговой аттестации по образовательным программам основного общего и среднего общего образования в Пермском крае в 202</w:t>
      </w:r>
      <w:r w:rsidR="005723AA">
        <w:rPr>
          <w:rFonts w:ascii="Times New Roman" w:hAnsi="Times New Roman"/>
          <w:sz w:val="28"/>
          <w:szCs w:val="28"/>
        </w:rPr>
        <w:t>4</w:t>
      </w:r>
      <w:r w:rsidRPr="00C803E3">
        <w:rPr>
          <w:rFonts w:ascii="Times New Roman" w:hAnsi="Times New Roman"/>
          <w:sz w:val="28"/>
          <w:szCs w:val="28"/>
        </w:rPr>
        <w:t>-202</w:t>
      </w:r>
      <w:r w:rsidR="005723AA">
        <w:rPr>
          <w:rFonts w:ascii="Times New Roman" w:hAnsi="Times New Roman"/>
          <w:sz w:val="28"/>
          <w:szCs w:val="28"/>
        </w:rPr>
        <w:t>5</w:t>
      </w:r>
      <w:r w:rsidRPr="00C803E3">
        <w:rPr>
          <w:rFonts w:ascii="Times New Roman" w:hAnsi="Times New Roman"/>
          <w:sz w:val="28"/>
          <w:szCs w:val="28"/>
        </w:rPr>
        <w:t xml:space="preserve"> учебном году просим заполнить данные граждан для включения в РБД в качестве общественных наблюдателей при проведении ГИА в 9 и 11 классах по 4 кандидатуры с каждой общеобразовательной организации в соответствии с формой</w:t>
      </w:r>
      <w:proofErr w:type="gramEnd"/>
      <w:r w:rsidRPr="00C803E3"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C803E3" w:rsidRPr="00C803E3" w:rsidRDefault="00C803E3" w:rsidP="00C803E3">
      <w:pPr>
        <w:widowControl w:val="0"/>
        <w:ind w:firstLine="567"/>
        <w:rPr>
          <w:rFonts w:ascii="Times New Roman" w:hAnsi="Times New Roman"/>
          <w:sz w:val="28"/>
          <w:szCs w:val="28"/>
        </w:rPr>
      </w:pPr>
      <w:r w:rsidRPr="00C803E3">
        <w:rPr>
          <w:rFonts w:ascii="Times New Roman" w:hAnsi="Times New Roman"/>
          <w:sz w:val="28"/>
          <w:szCs w:val="28"/>
        </w:rPr>
        <w:t xml:space="preserve">Информацию просим направить </w:t>
      </w:r>
      <w:proofErr w:type="spellStart"/>
      <w:r w:rsidRPr="00C803E3">
        <w:rPr>
          <w:rFonts w:ascii="Times New Roman" w:hAnsi="Times New Roman"/>
          <w:sz w:val="28"/>
          <w:szCs w:val="28"/>
        </w:rPr>
        <w:t>Добжанской</w:t>
      </w:r>
      <w:proofErr w:type="spellEnd"/>
      <w:r w:rsidRPr="00C803E3">
        <w:rPr>
          <w:rFonts w:ascii="Times New Roman" w:hAnsi="Times New Roman"/>
          <w:sz w:val="28"/>
          <w:szCs w:val="28"/>
        </w:rPr>
        <w:t xml:space="preserve"> В.В., методисту  МАУДО «ДЮЦ «Радуга» г. Кудымкара на электронный адрес dobzhanskayav@yandex.ru в срок до </w:t>
      </w:r>
      <w:r w:rsidR="005723AA">
        <w:rPr>
          <w:rFonts w:ascii="Times New Roman" w:hAnsi="Times New Roman"/>
          <w:sz w:val="28"/>
          <w:szCs w:val="28"/>
        </w:rPr>
        <w:t>24</w:t>
      </w:r>
      <w:r w:rsidRPr="00C803E3">
        <w:rPr>
          <w:rFonts w:ascii="Times New Roman" w:hAnsi="Times New Roman"/>
          <w:sz w:val="28"/>
          <w:szCs w:val="28"/>
        </w:rPr>
        <w:t>.02.202</w:t>
      </w:r>
      <w:r w:rsidR="005723AA">
        <w:rPr>
          <w:rFonts w:ascii="Times New Roman" w:hAnsi="Times New Roman"/>
          <w:sz w:val="28"/>
          <w:szCs w:val="28"/>
        </w:rPr>
        <w:t>5</w:t>
      </w:r>
      <w:r w:rsidRPr="00C803E3">
        <w:rPr>
          <w:rFonts w:ascii="Times New Roman" w:hAnsi="Times New Roman"/>
          <w:sz w:val="28"/>
          <w:szCs w:val="28"/>
        </w:rPr>
        <w:t xml:space="preserve"> г. </w:t>
      </w:r>
    </w:p>
    <w:p w:rsidR="00C803E3" w:rsidRPr="00C803E3" w:rsidRDefault="00C803E3" w:rsidP="00C803E3">
      <w:pPr>
        <w:widowControl w:val="0"/>
        <w:ind w:firstLine="567"/>
        <w:rPr>
          <w:rFonts w:ascii="Times New Roman" w:hAnsi="Times New Roman"/>
          <w:sz w:val="28"/>
          <w:szCs w:val="28"/>
        </w:rPr>
      </w:pPr>
      <w:r w:rsidRPr="00C803E3">
        <w:rPr>
          <w:rFonts w:ascii="Times New Roman" w:hAnsi="Times New Roman"/>
          <w:sz w:val="28"/>
          <w:szCs w:val="28"/>
        </w:rPr>
        <w:t>Приложение: в 1 экз. на 1 л.</w:t>
      </w:r>
    </w:p>
    <w:p w:rsidR="00C803E3" w:rsidRPr="00C803E3" w:rsidRDefault="00C803E3" w:rsidP="00C803E3">
      <w:pPr>
        <w:widowControl w:val="0"/>
        <w:ind w:firstLine="567"/>
        <w:rPr>
          <w:rFonts w:ascii="Times New Roman" w:hAnsi="Times New Roman"/>
          <w:sz w:val="28"/>
          <w:szCs w:val="28"/>
        </w:rPr>
      </w:pPr>
    </w:p>
    <w:p w:rsidR="00C803E3" w:rsidRPr="00C803E3" w:rsidRDefault="00C803E3" w:rsidP="00C803E3">
      <w:pPr>
        <w:widowControl w:val="0"/>
        <w:ind w:firstLine="567"/>
        <w:rPr>
          <w:rFonts w:ascii="Times New Roman" w:hAnsi="Times New Roman"/>
          <w:sz w:val="28"/>
          <w:szCs w:val="28"/>
        </w:rPr>
      </w:pPr>
    </w:p>
    <w:p w:rsidR="00C803E3" w:rsidRPr="00C803E3" w:rsidRDefault="00C803E3" w:rsidP="00C803E3">
      <w:pPr>
        <w:widowControl w:val="0"/>
        <w:ind w:firstLine="567"/>
        <w:rPr>
          <w:rFonts w:ascii="Times New Roman" w:hAnsi="Times New Roman"/>
          <w:sz w:val="28"/>
          <w:szCs w:val="28"/>
        </w:rPr>
      </w:pPr>
    </w:p>
    <w:p w:rsidR="00C803E3" w:rsidRPr="00C803E3" w:rsidRDefault="00C803E3" w:rsidP="00C803E3">
      <w:pPr>
        <w:widowControl w:val="0"/>
        <w:ind w:firstLine="567"/>
        <w:rPr>
          <w:rFonts w:ascii="Times New Roman" w:hAnsi="Times New Roman"/>
          <w:sz w:val="28"/>
          <w:szCs w:val="28"/>
        </w:rPr>
      </w:pPr>
    </w:p>
    <w:p w:rsidR="00C803E3" w:rsidRPr="00C803E3" w:rsidRDefault="00C803E3" w:rsidP="00C803E3">
      <w:pPr>
        <w:widowControl w:val="0"/>
        <w:ind w:firstLine="567"/>
        <w:rPr>
          <w:rFonts w:ascii="Times New Roman" w:hAnsi="Times New Roman"/>
          <w:sz w:val="28"/>
          <w:szCs w:val="28"/>
        </w:rPr>
      </w:pPr>
    </w:p>
    <w:p w:rsidR="007077F0" w:rsidRDefault="005723AA" w:rsidP="00C803E3">
      <w:pPr>
        <w:widowControl w:val="0"/>
        <w:ind w:firstLine="567"/>
        <w:jc w:val="center"/>
        <w:rPr>
          <w:sz w:val="20"/>
        </w:rPr>
      </w:pPr>
      <w:r>
        <w:rPr>
          <w:rFonts w:ascii="Times New Roman" w:hAnsi="Times New Roman"/>
          <w:sz w:val="28"/>
          <w:szCs w:val="28"/>
        </w:rPr>
        <w:t>Н</w:t>
      </w:r>
      <w:r w:rsidR="00C803E3" w:rsidRPr="00C803E3">
        <w:rPr>
          <w:rFonts w:ascii="Times New Roman" w:hAnsi="Times New Roman"/>
          <w:sz w:val="28"/>
          <w:szCs w:val="28"/>
        </w:rPr>
        <w:t>ачальник управления образования                                    С. П. Калин</w:t>
      </w:r>
    </w:p>
    <w:p w:rsidR="007077F0" w:rsidRDefault="007077F0" w:rsidP="007077F0">
      <w:pPr>
        <w:jc w:val="center"/>
        <w:rPr>
          <w:sz w:val="20"/>
        </w:rPr>
      </w:pPr>
    </w:p>
    <w:p w:rsidR="007077F0" w:rsidRDefault="007077F0" w:rsidP="007077F0">
      <w:pPr>
        <w:jc w:val="center"/>
        <w:rPr>
          <w:sz w:val="20"/>
        </w:rPr>
      </w:pPr>
    </w:p>
    <w:p w:rsidR="00C803E3" w:rsidRDefault="00C803E3" w:rsidP="007077F0">
      <w:pPr>
        <w:jc w:val="center"/>
        <w:rPr>
          <w:sz w:val="20"/>
        </w:rPr>
      </w:pPr>
    </w:p>
    <w:p w:rsidR="00C803E3" w:rsidRPr="00C803E3" w:rsidRDefault="00C803E3" w:rsidP="00C803E3">
      <w:pPr>
        <w:rPr>
          <w:sz w:val="20"/>
        </w:rPr>
      </w:pPr>
    </w:p>
    <w:p w:rsidR="00C803E3" w:rsidRPr="00C803E3" w:rsidRDefault="00C803E3" w:rsidP="00C803E3">
      <w:pPr>
        <w:rPr>
          <w:sz w:val="20"/>
        </w:rPr>
      </w:pPr>
    </w:p>
    <w:p w:rsidR="00C803E3" w:rsidRPr="00C803E3" w:rsidRDefault="00C803E3" w:rsidP="00C803E3">
      <w:pPr>
        <w:rPr>
          <w:sz w:val="20"/>
        </w:rPr>
      </w:pPr>
    </w:p>
    <w:p w:rsidR="00C803E3" w:rsidRPr="00C803E3" w:rsidRDefault="00C803E3" w:rsidP="00C803E3">
      <w:pPr>
        <w:rPr>
          <w:sz w:val="20"/>
        </w:rPr>
      </w:pPr>
    </w:p>
    <w:p w:rsidR="00C803E3" w:rsidRPr="00C803E3" w:rsidRDefault="00C803E3" w:rsidP="00C803E3">
      <w:pPr>
        <w:rPr>
          <w:sz w:val="20"/>
        </w:rPr>
      </w:pPr>
    </w:p>
    <w:p w:rsidR="00C803E3" w:rsidRPr="00C803E3" w:rsidRDefault="00C803E3" w:rsidP="00C803E3">
      <w:pPr>
        <w:rPr>
          <w:sz w:val="20"/>
        </w:rPr>
      </w:pPr>
    </w:p>
    <w:p w:rsidR="007077F0" w:rsidRDefault="007077F0" w:rsidP="00C803E3">
      <w:pPr>
        <w:rPr>
          <w:sz w:val="20"/>
        </w:rPr>
      </w:pPr>
    </w:p>
    <w:p w:rsidR="00C803E3" w:rsidRDefault="00C803E3" w:rsidP="00C803E3">
      <w:pPr>
        <w:rPr>
          <w:sz w:val="20"/>
        </w:rPr>
      </w:pPr>
    </w:p>
    <w:p w:rsidR="00C803E3" w:rsidRDefault="00C803E3" w:rsidP="00C803E3">
      <w:pPr>
        <w:rPr>
          <w:sz w:val="20"/>
        </w:rPr>
      </w:pPr>
    </w:p>
    <w:p w:rsidR="00C803E3" w:rsidRDefault="00C803E3" w:rsidP="00C803E3">
      <w:pPr>
        <w:rPr>
          <w:sz w:val="20"/>
        </w:rPr>
      </w:pPr>
    </w:p>
    <w:p w:rsidR="00C803E3" w:rsidRDefault="00C803E3" w:rsidP="00C803E3">
      <w:pPr>
        <w:rPr>
          <w:sz w:val="20"/>
        </w:rPr>
      </w:pPr>
    </w:p>
    <w:p w:rsidR="00C803E3" w:rsidRDefault="00C803E3" w:rsidP="00C803E3">
      <w:pPr>
        <w:rPr>
          <w:sz w:val="20"/>
        </w:rPr>
      </w:pPr>
    </w:p>
    <w:p w:rsidR="00C803E3" w:rsidRDefault="00C803E3" w:rsidP="00C803E3">
      <w:pPr>
        <w:rPr>
          <w:sz w:val="20"/>
        </w:rPr>
      </w:pPr>
    </w:p>
    <w:p w:rsidR="00C803E3" w:rsidRDefault="00C803E3" w:rsidP="00C803E3">
      <w:pPr>
        <w:rPr>
          <w:sz w:val="20"/>
        </w:rPr>
        <w:sectPr w:rsidR="00C803E3" w:rsidSect="00395539">
          <w:headerReference w:type="even" r:id="rId9"/>
          <w:headerReference w:type="default" r:id="rId10"/>
          <w:footerReference w:type="default" r:id="rId11"/>
          <w:footerReference w:type="first" r:id="rId12"/>
          <w:pgSz w:w="11907" w:h="16840" w:code="9"/>
          <w:pgMar w:top="1134" w:right="567" w:bottom="1134" w:left="1701" w:header="567" w:footer="567" w:gutter="0"/>
          <w:cols w:space="720"/>
          <w:noEndnote/>
          <w:titlePg/>
        </w:sectPr>
      </w:pPr>
    </w:p>
    <w:p w:rsidR="00C803E3" w:rsidRPr="00C803E3" w:rsidRDefault="00C803E3" w:rsidP="00C803E3">
      <w:pPr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C803E3">
        <w:rPr>
          <w:rFonts w:ascii="Times New Roman" w:eastAsia="Times New Roman" w:hAnsi="Times New Roman"/>
          <w:sz w:val="20"/>
          <w:szCs w:val="24"/>
          <w:lang w:eastAsia="ru-RU"/>
        </w:rPr>
        <w:lastRenderedPageBreak/>
        <w:t>Приложение 1</w:t>
      </w:r>
    </w:p>
    <w:p w:rsidR="00C803E3" w:rsidRPr="00C803E3" w:rsidRDefault="00C803E3" w:rsidP="00C803E3">
      <w:pPr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C803E3" w:rsidRPr="00C803E3" w:rsidRDefault="00C803E3" w:rsidP="00C803E3">
      <w:pPr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C803E3" w:rsidRPr="00C803E3" w:rsidRDefault="00C803E3" w:rsidP="00C803E3">
      <w:pPr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C803E3" w:rsidRPr="00C803E3" w:rsidRDefault="00C803E3" w:rsidP="00C803E3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3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Список граждан для включения в РБД в качестве общественных наблюдателей </w:t>
      </w:r>
    </w:p>
    <w:p w:rsidR="00C803E3" w:rsidRPr="00C803E3" w:rsidRDefault="00C803E3" w:rsidP="00C803E3">
      <w:pPr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C803E3">
        <w:rPr>
          <w:rFonts w:ascii="Times New Roman" w:eastAsia="Times New Roman" w:hAnsi="Times New Roman"/>
          <w:b/>
          <w:sz w:val="28"/>
          <w:szCs w:val="28"/>
          <w:lang w:eastAsia="ru-RU"/>
        </w:rPr>
        <w:t>при проведении ГИА в 9 и 11 классах</w:t>
      </w:r>
    </w:p>
    <w:p w:rsidR="00C803E3" w:rsidRPr="00C803E3" w:rsidRDefault="00C803E3" w:rsidP="00C803E3">
      <w:pPr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15212" w:type="dxa"/>
        <w:tblInd w:w="93" w:type="dxa"/>
        <w:tblLook w:val="04A0" w:firstRow="1" w:lastRow="0" w:firstColumn="1" w:lastColumn="0" w:noHBand="0" w:noVBand="1"/>
      </w:tblPr>
      <w:tblGrid>
        <w:gridCol w:w="960"/>
        <w:gridCol w:w="3591"/>
        <w:gridCol w:w="1660"/>
        <w:gridCol w:w="1601"/>
        <w:gridCol w:w="2551"/>
        <w:gridCol w:w="1709"/>
        <w:gridCol w:w="3140"/>
      </w:tblGrid>
      <w:tr w:rsidR="00C803E3" w:rsidRPr="00C803E3" w:rsidTr="002269EB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общественного наблюдателя (полностью)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реквизиты паспорта гражданина РФ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 район (городской округ) общественного наблюдения**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 ГИА (ОГЭ, ЕГЭ) для наблюдения**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C803E3" w:rsidRPr="00C803E3" w:rsidTr="002269EB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серия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E3" w:rsidRPr="00C803E3" w:rsidTr="00226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E3" w:rsidRPr="00C803E3" w:rsidTr="00226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03E3" w:rsidRPr="00C803E3" w:rsidTr="00226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03E3" w:rsidRPr="00C803E3" w:rsidTr="00226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3" w:rsidRPr="00C803E3" w:rsidRDefault="00C803E3" w:rsidP="00C803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803E3" w:rsidRPr="00C803E3" w:rsidRDefault="00C803E3" w:rsidP="00C803E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03E3" w:rsidRPr="00C803E3" w:rsidRDefault="00C803E3" w:rsidP="00C803E3">
      <w:pPr>
        <w:rPr>
          <w:sz w:val="20"/>
        </w:rPr>
      </w:pPr>
    </w:p>
    <w:sectPr w:rsidR="00C803E3" w:rsidRPr="00C803E3" w:rsidSect="004F66DD">
      <w:pgSz w:w="16838" w:h="11906" w:orient="landscape"/>
      <w:pgMar w:top="1701" w:right="425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CFE" w:rsidRDefault="00B57CFE">
      <w:r>
        <w:separator/>
      </w:r>
    </w:p>
  </w:endnote>
  <w:endnote w:type="continuationSeparator" w:id="0">
    <w:p w:rsidR="00B57CFE" w:rsidRDefault="00B5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39" w:rsidRDefault="00395539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39" w:rsidRDefault="00395539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CFE" w:rsidRDefault="00B57CFE">
      <w:r>
        <w:separator/>
      </w:r>
    </w:p>
  </w:footnote>
  <w:footnote w:type="continuationSeparator" w:id="0">
    <w:p w:rsidR="00B57CFE" w:rsidRDefault="00B57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39" w:rsidRDefault="0039553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95539" w:rsidRDefault="003955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39" w:rsidRDefault="0039553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502D">
      <w:rPr>
        <w:rStyle w:val="ab"/>
        <w:noProof/>
      </w:rPr>
      <w:t>2</w:t>
    </w:r>
    <w:r>
      <w:rPr>
        <w:rStyle w:val="ab"/>
      </w:rPr>
      <w:fldChar w:fldCharType="end"/>
    </w:r>
  </w:p>
  <w:p w:rsidR="00395539" w:rsidRDefault="003955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1A25"/>
    <w:multiLevelType w:val="hybridMultilevel"/>
    <w:tmpl w:val="38822570"/>
    <w:lvl w:ilvl="0" w:tplc="DDDCE420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4" w:hanging="360"/>
      </w:pPr>
    </w:lvl>
    <w:lvl w:ilvl="2" w:tplc="0419001B" w:tentative="1">
      <w:start w:val="1"/>
      <w:numFmt w:val="lowerRoman"/>
      <w:lvlText w:val="%3."/>
      <w:lvlJc w:val="right"/>
      <w:pPr>
        <w:ind w:left="3884" w:hanging="180"/>
      </w:pPr>
    </w:lvl>
    <w:lvl w:ilvl="3" w:tplc="0419000F" w:tentative="1">
      <w:start w:val="1"/>
      <w:numFmt w:val="decimal"/>
      <w:lvlText w:val="%4."/>
      <w:lvlJc w:val="left"/>
      <w:pPr>
        <w:ind w:left="4604" w:hanging="360"/>
      </w:pPr>
    </w:lvl>
    <w:lvl w:ilvl="4" w:tplc="04190019" w:tentative="1">
      <w:start w:val="1"/>
      <w:numFmt w:val="lowerLetter"/>
      <w:lvlText w:val="%5."/>
      <w:lvlJc w:val="left"/>
      <w:pPr>
        <w:ind w:left="5324" w:hanging="360"/>
      </w:pPr>
    </w:lvl>
    <w:lvl w:ilvl="5" w:tplc="0419001B" w:tentative="1">
      <w:start w:val="1"/>
      <w:numFmt w:val="lowerRoman"/>
      <w:lvlText w:val="%6."/>
      <w:lvlJc w:val="right"/>
      <w:pPr>
        <w:ind w:left="6044" w:hanging="180"/>
      </w:pPr>
    </w:lvl>
    <w:lvl w:ilvl="6" w:tplc="0419000F" w:tentative="1">
      <w:start w:val="1"/>
      <w:numFmt w:val="decimal"/>
      <w:lvlText w:val="%7."/>
      <w:lvlJc w:val="left"/>
      <w:pPr>
        <w:ind w:left="6764" w:hanging="360"/>
      </w:pPr>
    </w:lvl>
    <w:lvl w:ilvl="7" w:tplc="04190019" w:tentative="1">
      <w:start w:val="1"/>
      <w:numFmt w:val="lowerLetter"/>
      <w:lvlText w:val="%8."/>
      <w:lvlJc w:val="left"/>
      <w:pPr>
        <w:ind w:left="7484" w:hanging="360"/>
      </w:pPr>
    </w:lvl>
    <w:lvl w:ilvl="8" w:tplc="041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">
    <w:nsid w:val="61287797"/>
    <w:multiLevelType w:val="hybridMultilevel"/>
    <w:tmpl w:val="A986FFDC"/>
    <w:lvl w:ilvl="0" w:tplc="0B4A5434">
      <w:start w:val="1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4" w:hanging="360"/>
      </w:pPr>
    </w:lvl>
    <w:lvl w:ilvl="2" w:tplc="0419001B" w:tentative="1">
      <w:start w:val="1"/>
      <w:numFmt w:val="lowerRoman"/>
      <w:lvlText w:val="%3."/>
      <w:lvlJc w:val="right"/>
      <w:pPr>
        <w:ind w:left="4244" w:hanging="180"/>
      </w:pPr>
    </w:lvl>
    <w:lvl w:ilvl="3" w:tplc="0419000F" w:tentative="1">
      <w:start w:val="1"/>
      <w:numFmt w:val="decimal"/>
      <w:lvlText w:val="%4."/>
      <w:lvlJc w:val="left"/>
      <w:pPr>
        <w:ind w:left="4964" w:hanging="360"/>
      </w:pPr>
    </w:lvl>
    <w:lvl w:ilvl="4" w:tplc="04190019" w:tentative="1">
      <w:start w:val="1"/>
      <w:numFmt w:val="lowerLetter"/>
      <w:lvlText w:val="%5."/>
      <w:lvlJc w:val="left"/>
      <w:pPr>
        <w:ind w:left="5684" w:hanging="360"/>
      </w:pPr>
    </w:lvl>
    <w:lvl w:ilvl="5" w:tplc="0419001B" w:tentative="1">
      <w:start w:val="1"/>
      <w:numFmt w:val="lowerRoman"/>
      <w:lvlText w:val="%6."/>
      <w:lvlJc w:val="right"/>
      <w:pPr>
        <w:ind w:left="6404" w:hanging="180"/>
      </w:pPr>
    </w:lvl>
    <w:lvl w:ilvl="6" w:tplc="0419000F" w:tentative="1">
      <w:start w:val="1"/>
      <w:numFmt w:val="decimal"/>
      <w:lvlText w:val="%7."/>
      <w:lvlJc w:val="left"/>
      <w:pPr>
        <w:ind w:left="7124" w:hanging="360"/>
      </w:pPr>
    </w:lvl>
    <w:lvl w:ilvl="7" w:tplc="04190019" w:tentative="1">
      <w:start w:val="1"/>
      <w:numFmt w:val="lowerLetter"/>
      <w:lvlText w:val="%8."/>
      <w:lvlJc w:val="left"/>
      <w:pPr>
        <w:ind w:left="7844" w:hanging="360"/>
      </w:pPr>
    </w:lvl>
    <w:lvl w:ilvl="8" w:tplc="0419001B" w:tentative="1">
      <w:start w:val="1"/>
      <w:numFmt w:val="lowerRoman"/>
      <w:lvlText w:val="%9."/>
      <w:lvlJc w:val="right"/>
      <w:pPr>
        <w:ind w:left="85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43"/>
    <w:rsid w:val="0006537A"/>
    <w:rsid w:val="00070311"/>
    <w:rsid w:val="00073108"/>
    <w:rsid w:val="001425B6"/>
    <w:rsid w:val="0014724D"/>
    <w:rsid w:val="001C1B1E"/>
    <w:rsid w:val="00264734"/>
    <w:rsid w:val="002C364D"/>
    <w:rsid w:val="00376DE1"/>
    <w:rsid w:val="00395539"/>
    <w:rsid w:val="003A6BC1"/>
    <w:rsid w:val="00445DAA"/>
    <w:rsid w:val="00484151"/>
    <w:rsid w:val="004A6978"/>
    <w:rsid w:val="004F4590"/>
    <w:rsid w:val="005014F1"/>
    <w:rsid w:val="00527BEF"/>
    <w:rsid w:val="005723AA"/>
    <w:rsid w:val="005C45B7"/>
    <w:rsid w:val="005E2837"/>
    <w:rsid w:val="006468CC"/>
    <w:rsid w:val="00650230"/>
    <w:rsid w:val="00676554"/>
    <w:rsid w:val="007076F1"/>
    <w:rsid w:val="007077F0"/>
    <w:rsid w:val="00764EC4"/>
    <w:rsid w:val="0077373F"/>
    <w:rsid w:val="0079498B"/>
    <w:rsid w:val="007A1A5D"/>
    <w:rsid w:val="007A53A0"/>
    <w:rsid w:val="008A7E8B"/>
    <w:rsid w:val="008B4538"/>
    <w:rsid w:val="008E2976"/>
    <w:rsid w:val="00903442"/>
    <w:rsid w:val="0091225E"/>
    <w:rsid w:val="00990ED1"/>
    <w:rsid w:val="009E6A1B"/>
    <w:rsid w:val="00A27A9C"/>
    <w:rsid w:val="00A91CC9"/>
    <w:rsid w:val="00AA2743"/>
    <w:rsid w:val="00AE1F58"/>
    <w:rsid w:val="00B01CC8"/>
    <w:rsid w:val="00B1043B"/>
    <w:rsid w:val="00B57CFE"/>
    <w:rsid w:val="00B70AB2"/>
    <w:rsid w:val="00B8320A"/>
    <w:rsid w:val="00BD3D0A"/>
    <w:rsid w:val="00C168DB"/>
    <w:rsid w:val="00C803E3"/>
    <w:rsid w:val="00C975D0"/>
    <w:rsid w:val="00CB3CAC"/>
    <w:rsid w:val="00CD07F0"/>
    <w:rsid w:val="00D04B05"/>
    <w:rsid w:val="00D11AA4"/>
    <w:rsid w:val="00DD502D"/>
    <w:rsid w:val="00DF7476"/>
    <w:rsid w:val="00E0650E"/>
    <w:rsid w:val="00ED198B"/>
    <w:rsid w:val="00F201B7"/>
    <w:rsid w:val="00F2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A5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87D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82187D"/>
    <w:rPr>
      <w:sz w:val="28"/>
    </w:rPr>
  </w:style>
  <w:style w:type="paragraph" w:customStyle="1" w:styleId="a5">
    <w:name w:val="Заголовок к тексту"/>
    <w:basedOn w:val="a"/>
    <w:next w:val="a6"/>
    <w:qFormat/>
    <w:rsid w:val="0082187D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82187D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82187D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82187D"/>
  </w:style>
  <w:style w:type="paragraph" w:customStyle="1" w:styleId="aa">
    <w:name w:val="Адресат"/>
    <w:basedOn w:val="a"/>
    <w:rsid w:val="0082187D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basedOn w:val="a0"/>
    <w:rsid w:val="0082187D"/>
  </w:style>
  <w:style w:type="paragraph" w:styleId="a6">
    <w:name w:val="Body Text"/>
    <w:basedOn w:val="a"/>
    <w:link w:val="ac"/>
    <w:rsid w:val="0082187D"/>
    <w:pPr>
      <w:spacing w:line="360" w:lineRule="exact"/>
      <w:ind w:firstLine="709"/>
    </w:pPr>
    <w:rPr>
      <w:sz w:val="28"/>
    </w:rPr>
  </w:style>
  <w:style w:type="character" w:customStyle="1" w:styleId="ac">
    <w:name w:val="Основной текст Знак"/>
    <w:link w:val="a6"/>
    <w:rsid w:val="0082187D"/>
    <w:rPr>
      <w:sz w:val="28"/>
      <w:szCs w:val="24"/>
    </w:rPr>
  </w:style>
  <w:style w:type="paragraph" w:customStyle="1" w:styleId="ad">
    <w:name w:val="Приложение"/>
    <w:basedOn w:val="a6"/>
    <w:rsid w:val="0082187D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e">
    <w:name w:val="Подпись на  бланке должностного лица"/>
    <w:basedOn w:val="a"/>
    <w:next w:val="a6"/>
    <w:rsid w:val="0082187D"/>
    <w:pPr>
      <w:spacing w:before="480" w:line="240" w:lineRule="exact"/>
      <w:ind w:left="7088"/>
    </w:pPr>
    <w:rPr>
      <w:sz w:val="28"/>
      <w:szCs w:val="20"/>
    </w:rPr>
  </w:style>
  <w:style w:type="paragraph" w:styleId="af">
    <w:name w:val="Signature"/>
    <w:basedOn w:val="a"/>
    <w:next w:val="a6"/>
    <w:link w:val="af0"/>
    <w:rsid w:val="0082187D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0">
    <w:name w:val="Подпись Знак"/>
    <w:link w:val="af"/>
    <w:rsid w:val="0082187D"/>
    <w:rPr>
      <w:sz w:val="28"/>
    </w:rPr>
  </w:style>
  <w:style w:type="paragraph" w:styleId="af1">
    <w:name w:val="Body Text Indent"/>
    <w:basedOn w:val="a"/>
    <w:link w:val="af2"/>
    <w:rsid w:val="007911E1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7911E1"/>
    <w:rPr>
      <w:sz w:val="24"/>
      <w:szCs w:val="24"/>
    </w:rPr>
  </w:style>
  <w:style w:type="paragraph" w:customStyle="1" w:styleId="ConsPlusTitle">
    <w:name w:val="ConsPlusTitle"/>
    <w:uiPriority w:val="99"/>
    <w:rsid w:val="007911E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911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794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A5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87D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82187D"/>
    <w:rPr>
      <w:sz w:val="28"/>
    </w:rPr>
  </w:style>
  <w:style w:type="paragraph" w:customStyle="1" w:styleId="a5">
    <w:name w:val="Заголовок к тексту"/>
    <w:basedOn w:val="a"/>
    <w:next w:val="a6"/>
    <w:qFormat/>
    <w:rsid w:val="0082187D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82187D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82187D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82187D"/>
  </w:style>
  <w:style w:type="paragraph" w:customStyle="1" w:styleId="aa">
    <w:name w:val="Адресат"/>
    <w:basedOn w:val="a"/>
    <w:rsid w:val="0082187D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basedOn w:val="a0"/>
    <w:rsid w:val="0082187D"/>
  </w:style>
  <w:style w:type="paragraph" w:styleId="a6">
    <w:name w:val="Body Text"/>
    <w:basedOn w:val="a"/>
    <w:link w:val="ac"/>
    <w:rsid w:val="0082187D"/>
    <w:pPr>
      <w:spacing w:line="360" w:lineRule="exact"/>
      <w:ind w:firstLine="709"/>
    </w:pPr>
    <w:rPr>
      <w:sz w:val="28"/>
    </w:rPr>
  </w:style>
  <w:style w:type="character" w:customStyle="1" w:styleId="ac">
    <w:name w:val="Основной текст Знак"/>
    <w:link w:val="a6"/>
    <w:rsid w:val="0082187D"/>
    <w:rPr>
      <w:sz w:val="28"/>
      <w:szCs w:val="24"/>
    </w:rPr>
  </w:style>
  <w:style w:type="paragraph" w:customStyle="1" w:styleId="ad">
    <w:name w:val="Приложение"/>
    <w:basedOn w:val="a6"/>
    <w:rsid w:val="0082187D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e">
    <w:name w:val="Подпись на  бланке должностного лица"/>
    <w:basedOn w:val="a"/>
    <w:next w:val="a6"/>
    <w:rsid w:val="0082187D"/>
    <w:pPr>
      <w:spacing w:before="480" w:line="240" w:lineRule="exact"/>
      <w:ind w:left="7088"/>
    </w:pPr>
    <w:rPr>
      <w:sz w:val="28"/>
      <w:szCs w:val="20"/>
    </w:rPr>
  </w:style>
  <w:style w:type="paragraph" w:styleId="af">
    <w:name w:val="Signature"/>
    <w:basedOn w:val="a"/>
    <w:next w:val="a6"/>
    <w:link w:val="af0"/>
    <w:rsid w:val="0082187D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0">
    <w:name w:val="Подпись Знак"/>
    <w:link w:val="af"/>
    <w:rsid w:val="0082187D"/>
    <w:rPr>
      <w:sz w:val="28"/>
    </w:rPr>
  </w:style>
  <w:style w:type="paragraph" w:styleId="af1">
    <w:name w:val="Body Text Indent"/>
    <w:basedOn w:val="a"/>
    <w:link w:val="af2"/>
    <w:rsid w:val="007911E1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7911E1"/>
    <w:rPr>
      <w:sz w:val="24"/>
      <w:szCs w:val="24"/>
    </w:rPr>
  </w:style>
  <w:style w:type="paragraph" w:customStyle="1" w:styleId="ConsPlusTitle">
    <w:name w:val="ConsPlusTitle"/>
    <w:uiPriority w:val="99"/>
    <w:rsid w:val="007911E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911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79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Downloads\&#1085;&#1086;&#1074;&#1099;&#1081;%20&#1073;&#1083;&#1072;&#1085;&#1082;%20-%20&#1082;&#1086;&#1087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новый бланк - копия.dot</Template>
  <TotalTime>10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User</cp:lastModifiedBy>
  <cp:revision>7</cp:revision>
  <cp:lastPrinted>2014-07-21T07:45:00Z</cp:lastPrinted>
  <dcterms:created xsi:type="dcterms:W3CDTF">2024-01-30T04:57:00Z</dcterms:created>
  <dcterms:modified xsi:type="dcterms:W3CDTF">2025-01-24T06:31:00Z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090000018ac48513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