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F8" w:rsidRPr="001B09F8" w:rsidRDefault="00034E47" w:rsidP="001B09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B09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образования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«Точка роста» </w:t>
      </w:r>
      <w:r w:rsidRPr="001B0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реализацию образовательных программ </w:t>
      </w:r>
      <w:proofErr w:type="spellStart"/>
      <w:proofErr w:type="gramStart"/>
      <w:r w:rsidRPr="001B09F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1B0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направленности, разработанных в соответствии с требованиями законодательства в сфере образования. Освоение обучающимися учебных предметов «Физика», «Химия», «Биология» в Центре образования будет реализовано с использованием приобретенного оборудования, расходных материалов и средств обучения и воспитания. Активное использование лабораторного оборудования для ученического эксперимента, а также для учебной исследовательской и проектной деятельности обеспечивает переход к востребованной в настоящее время индивидуализированной модели обучения.</w:t>
      </w:r>
    </w:p>
    <w:tbl>
      <w:tblPr>
        <w:tblW w:w="9342" w:type="dxa"/>
        <w:tblCellMar>
          <w:left w:w="0" w:type="dxa"/>
          <w:right w:w="0" w:type="dxa"/>
        </w:tblCellMar>
        <w:tblLook w:val="04A0"/>
      </w:tblPr>
      <w:tblGrid>
        <w:gridCol w:w="1855"/>
        <w:gridCol w:w="2126"/>
        <w:gridCol w:w="2047"/>
        <w:gridCol w:w="1605"/>
        <w:gridCol w:w="1938"/>
      </w:tblGrid>
      <w:tr w:rsidR="001B09F8" w:rsidRPr="001B09F8" w:rsidTr="001B09F8">
        <w:tc>
          <w:tcPr>
            <w:tcW w:w="18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Pr="001B09F8" w:rsidRDefault="001B09F8" w:rsidP="001B09F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кабинета</w:t>
            </w:r>
          </w:p>
          <w:p w:rsidR="001B09F8" w:rsidRPr="001B09F8" w:rsidRDefault="001B09F8" w:rsidP="001B09F8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Pr="001B09F8" w:rsidRDefault="001B09F8" w:rsidP="001B09F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средств</w:t>
            </w:r>
          </w:p>
        </w:tc>
      </w:tr>
      <w:tr w:rsidR="009A090C" w:rsidRPr="001B09F8" w:rsidTr="001B09F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9F8" w:rsidRPr="001B09F8" w:rsidRDefault="001B09F8" w:rsidP="001B09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Pr="001B09F8" w:rsidRDefault="001B09F8" w:rsidP="001B09F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средства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Pr="001B09F8" w:rsidRDefault="001B09F8" w:rsidP="001B09F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Региональные средства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Pr="001B09F8" w:rsidRDefault="001B09F8" w:rsidP="001B09F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</w:p>
          <w:p w:rsidR="001B09F8" w:rsidRPr="001B09F8" w:rsidRDefault="001B09F8" w:rsidP="001B09F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1B0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Pr="001B09F8" w:rsidRDefault="009B1817" w:rsidP="009B181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Школьное оборудование, кроме «Точки роста»</w:t>
            </w:r>
          </w:p>
        </w:tc>
      </w:tr>
      <w:tr w:rsidR="009A090C" w:rsidRPr="001B09F8" w:rsidTr="001B09F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Pr="001B09F8" w:rsidRDefault="001B09F8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«Физики»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Pr="001B09F8" w:rsidRDefault="001B09F8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Цифровая лаборатория по физике </w:t>
            </w:r>
            <w:r w:rsidR="004D0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(ученическая) – 3 </w:t>
            </w: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="004D0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09F8" w:rsidRDefault="009A090C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– 2</w:t>
            </w:r>
            <w:r w:rsidR="001B09F8"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="004D0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090C" w:rsidRPr="001B09F8" w:rsidRDefault="009A090C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– 1шт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Pr="001B09F8" w:rsidRDefault="001B09F8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Пристенный</w:t>
            </w:r>
            <w:proofErr w:type="spellEnd"/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лабораторный стол </w:t>
            </w:r>
            <w:r w:rsidR="0025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физике </w:t>
            </w: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3шт</w:t>
            </w:r>
            <w:r w:rsidR="009A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09F8" w:rsidRDefault="002551F3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</w:t>
            </w:r>
            <w:r w:rsidR="001B09F8"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ученический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28</w:t>
            </w:r>
            <w:r w:rsidR="001B09F8"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</w:t>
            </w:r>
            <w:r w:rsidR="009A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6C9B" w:rsidRDefault="00E46C9B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Центра образования естественно-научной направленности «Точка роста»</w:t>
            </w:r>
          </w:p>
          <w:p w:rsidR="009A090C" w:rsidRPr="001B09F8" w:rsidRDefault="009A090C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Default="00E46C9B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кабинета.</w:t>
            </w:r>
          </w:p>
          <w:p w:rsidR="00E46C9B" w:rsidRPr="001B09F8" w:rsidRDefault="00E46C9B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Default="009B1817" w:rsidP="009B1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 с вычислительным блоком и мобильным креплением – 1 шт.</w:t>
            </w:r>
          </w:p>
          <w:p w:rsidR="009B1817" w:rsidRPr="009B1817" w:rsidRDefault="009B1817" w:rsidP="009B1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17">
              <w:rPr>
                <w:rFonts w:ascii="Times New Roman" w:hAnsi="Times New Roman" w:cs="Times New Roman"/>
                <w:color w:val="000000" w:themeColor="text1"/>
              </w:rPr>
              <w:t>Цифровая лаборатория L-микро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7 шт. </w:t>
            </w:r>
          </w:p>
        </w:tc>
      </w:tr>
      <w:tr w:rsidR="009A090C" w:rsidRPr="001B09F8" w:rsidTr="001B09F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Pr="001B09F8" w:rsidRDefault="001B09F8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4D0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«Химии», </w:t>
            </w: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«Биологии»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Default="001B09F8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 по химии</w:t>
            </w:r>
            <w:r w:rsidR="004D0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(ученическая) – 3</w:t>
            </w: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</w:t>
            </w:r>
            <w:r w:rsidR="004D0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0D59" w:rsidRPr="001B09F8" w:rsidRDefault="004D0D59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 по биологии (ученическая) – 3</w:t>
            </w: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09F8" w:rsidRPr="001B09F8" w:rsidRDefault="009A090C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– 3</w:t>
            </w:r>
            <w:r w:rsidR="001B09F8"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</w:t>
            </w:r>
            <w:r w:rsidR="004D0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090C" w:rsidRPr="001B09F8" w:rsidRDefault="009A090C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– 1шт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09F8" w:rsidRPr="001B09F8" w:rsidRDefault="001B09F8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9B" w:rsidRDefault="002551F3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Пристенный</w:t>
            </w:r>
            <w:proofErr w:type="spellEnd"/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лабораторный стол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химии </w:t>
            </w: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09F8" w:rsidRDefault="001B09F8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</w:t>
            </w:r>
            <w:r w:rsidR="0025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– 28</w:t>
            </w: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</w:t>
            </w:r>
            <w:r w:rsidR="00EB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51F3" w:rsidRDefault="002551F3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закрытый – 3 шт.</w:t>
            </w:r>
          </w:p>
          <w:p w:rsidR="00E46C9B" w:rsidRPr="001B09F8" w:rsidRDefault="00E46C9B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Центра образования естественно-научной направленности «Точка роста»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9B" w:rsidRPr="001B09F8" w:rsidRDefault="00E46C9B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кабинета.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17" w:rsidRPr="001B09F8" w:rsidRDefault="001B09F8" w:rsidP="001B09F8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 – 1 шт.</w:t>
            </w:r>
          </w:p>
        </w:tc>
      </w:tr>
      <w:tr w:rsidR="009A090C" w:rsidRPr="001B09F8" w:rsidTr="001B09F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Pr="001B09F8" w:rsidRDefault="009A090C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«Информатики</w:t>
            </w:r>
            <w:r w:rsidR="001B09F8"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90C" w:rsidRDefault="009A090C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Образовательный набор по механике,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мехатронике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робототехнике –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  <w:p w:rsidR="001B09F8" w:rsidRPr="001B09F8" w:rsidRDefault="009A090C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конструктор для практики блочного программирования  с комплектом датчиков – 5 шт. Ноутбук – 3 </w:t>
            </w:r>
            <w:r w:rsidR="001B09F8"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09F8" w:rsidRPr="001B09F8" w:rsidRDefault="001B09F8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9B" w:rsidRDefault="00E46C9B" w:rsidP="002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Стул складной – 12 шт. </w:t>
            </w:r>
          </w:p>
          <w:p w:rsidR="001B09F8" w:rsidRDefault="001B09F8" w:rsidP="002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 для лаборатории</w:t>
            </w:r>
            <w:r w:rsidR="0025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робототехники – </w:t>
            </w:r>
            <w:r w:rsidR="0025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</w:t>
            </w:r>
            <w:r w:rsidR="00EB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6C9B" w:rsidRDefault="002551F3" w:rsidP="002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открытый многосекционный </w:t>
            </w:r>
            <w:r w:rsidR="00E4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– 1 шт.</w:t>
            </w:r>
          </w:p>
          <w:p w:rsidR="002551F3" w:rsidRDefault="00E46C9B" w:rsidP="002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открытый многосекционный большой – 1 шт. </w:t>
            </w:r>
          </w:p>
          <w:p w:rsidR="00E46C9B" w:rsidRDefault="00E46C9B" w:rsidP="002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с контейнерами – 1 шт.</w:t>
            </w:r>
          </w:p>
          <w:p w:rsidR="00E46C9B" w:rsidRPr="001B09F8" w:rsidRDefault="00E46C9B" w:rsidP="002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Центра образования естественно-научной направленности «Точка роста»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Default="00E46C9B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кабинета.</w:t>
            </w:r>
          </w:p>
          <w:p w:rsidR="00E46C9B" w:rsidRPr="001B09F8" w:rsidRDefault="00E46C9B" w:rsidP="009A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Default="009B1817" w:rsidP="009B1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 с вычислительным 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локом и мобильным креплением – 1</w:t>
            </w:r>
            <w:r w:rsidRPr="009B1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B1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B1817" w:rsidRPr="009B1817" w:rsidRDefault="009B1817" w:rsidP="009B1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Ноутбуки – 6 шт. </w:t>
            </w:r>
            <w:bookmarkStart w:id="0" w:name="_GoBack"/>
            <w:bookmarkEnd w:id="0"/>
          </w:p>
        </w:tc>
      </w:tr>
      <w:tr w:rsidR="009A090C" w:rsidRPr="001B09F8" w:rsidTr="001B09F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Pr="001B09F8" w:rsidRDefault="00E46C9B" w:rsidP="001B09F8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коворкинга</w:t>
            </w:r>
            <w:proofErr w:type="spellEnd"/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Pr="001B09F8" w:rsidRDefault="001B09F8" w:rsidP="001B09F8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Default="00E46C9B" w:rsidP="001B09F8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трапеция мобильный – 12 шт.</w:t>
            </w:r>
          </w:p>
          <w:p w:rsidR="00E46C9B" w:rsidRDefault="00E46C9B" w:rsidP="001B09F8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Табурет мобильный – 12 шт.</w:t>
            </w:r>
          </w:p>
          <w:p w:rsidR="00E46C9B" w:rsidRDefault="00E46C9B" w:rsidP="001B09F8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– 1 шт.</w:t>
            </w:r>
          </w:p>
          <w:p w:rsidR="00E46C9B" w:rsidRPr="001B09F8" w:rsidRDefault="00E46C9B" w:rsidP="001B09F8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Пуф большой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пуф маленький – 1 шт.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Pr="001B09F8" w:rsidRDefault="001B09F8" w:rsidP="001B09F8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4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зоны.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F8" w:rsidRPr="001B09F8" w:rsidRDefault="001B09F8" w:rsidP="001B09F8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4497" w:rsidRPr="001B09F8" w:rsidRDefault="00A74497">
      <w:pPr>
        <w:rPr>
          <w:rFonts w:ascii="Times New Roman" w:hAnsi="Times New Roman" w:cs="Times New Roman"/>
          <w:sz w:val="24"/>
          <w:szCs w:val="24"/>
        </w:rPr>
      </w:pPr>
    </w:p>
    <w:sectPr w:rsidR="00A74497" w:rsidRPr="001B09F8" w:rsidSect="00C3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E53"/>
    <w:rsid w:val="00034E47"/>
    <w:rsid w:val="00106A16"/>
    <w:rsid w:val="001B09F8"/>
    <w:rsid w:val="002551F3"/>
    <w:rsid w:val="004D0D59"/>
    <w:rsid w:val="00584E53"/>
    <w:rsid w:val="009A090C"/>
    <w:rsid w:val="009B1817"/>
    <w:rsid w:val="00A74497"/>
    <w:rsid w:val="00C33CA3"/>
    <w:rsid w:val="00E46C9B"/>
    <w:rsid w:val="00EB6D13"/>
    <w:rsid w:val="00F31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9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2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7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Zapas</dc:creator>
  <cp:lastModifiedBy>Людмила</cp:lastModifiedBy>
  <cp:revision>2</cp:revision>
  <dcterms:created xsi:type="dcterms:W3CDTF">2023-03-13T17:55:00Z</dcterms:created>
  <dcterms:modified xsi:type="dcterms:W3CDTF">2023-03-13T17:55:00Z</dcterms:modified>
</cp:coreProperties>
</file>